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94" w:rsidRDefault="00DF0994" w:rsidP="00DF0994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F0994" w:rsidRDefault="00DF0994" w:rsidP="00DF0994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DF0994" w:rsidRDefault="00DF0994" w:rsidP="00910027">
      <w:pPr>
        <w:spacing w:beforeLines="50" w:afterLines="5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建议交通方案</w:t>
      </w:r>
    </w:p>
    <w:p w:rsidR="00DF0994" w:rsidRDefault="00DF0994" w:rsidP="00910027">
      <w:pPr>
        <w:spacing w:beforeLines="50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酒店名称：</w:t>
      </w:r>
      <w:r>
        <w:rPr>
          <w:rFonts w:ascii="仿宋_GB2312" w:eastAsia="仿宋_GB2312" w:hint="eastAsia"/>
          <w:sz w:val="32"/>
          <w:szCs w:val="32"/>
        </w:rPr>
        <w:t>绍兴梅山春晓开元名都大酒店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酒店地址：</w:t>
      </w:r>
      <w:r>
        <w:rPr>
          <w:rFonts w:ascii="仿宋_GB2312" w:eastAsia="仿宋_GB2312" w:hint="eastAsia"/>
          <w:sz w:val="32"/>
          <w:szCs w:val="32"/>
        </w:rPr>
        <w:t>浙江省绍兴市越城区解放大道386号梅山春晓商务中心7幢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酒店电话：</w:t>
      </w:r>
      <w:bookmarkStart w:id="0" w:name="OLE_LINK9"/>
      <w:bookmarkStart w:id="1" w:name="OLE_LINK10"/>
      <w:r>
        <w:rPr>
          <w:rFonts w:ascii="仿宋_GB2312" w:eastAsia="仿宋_GB2312" w:hAnsi="黑体" w:hint="eastAsia"/>
          <w:sz w:val="32"/>
          <w:szCs w:val="32"/>
        </w:rPr>
        <w:t>0575-88</w:t>
      </w:r>
      <w:bookmarkEnd w:id="0"/>
      <w:bookmarkEnd w:id="1"/>
      <w:r>
        <w:rPr>
          <w:rFonts w:ascii="仿宋_GB2312" w:eastAsia="仿宋_GB2312" w:hAnsi="黑体" w:hint="eastAsia"/>
          <w:sz w:val="32"/>
          <w:szCs w:val="32"/>
        </w:rPr>
        <w:t>678888</w:t>
      </w:r>
    </w:p>
    <w:p w:rsidR="00DF0994" w:rsidRDefault="00DF0994" w:rsidP="00DF0994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一、绍兴北站至酒店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抵达绍兴北站后，可选择以下交通方式：</w:t>
      </w:r>
    </w:p>
    <w:p w:rsidR="00DF0994" w:rsidRDefault="00DF0994" w:rsidP="00DF0994">
      <w:pPr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（一）公共交通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乘坐绍兴地铁1号线支线，经4站后至“黄酒小镇”站换乘地铁1号线至“梅山广场”站下车，从A1口出站，步行约450米抵达酒店。</w:t>
      </w:r>
    </w:p>
    <w:p w:rsidR="00DF0994" w:rsidRDefault="00DF0994" w:rsidP="00DF0994">
      <w:pPr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（二）出租车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距离约10公里，时间约15分钟。</w:t>
      </w:r>
    </w:p>
    <w:p w:rsidR="00DF0994" w:rsidRDefault="00DF0994" w:rsidP="00DF0994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二、绍兴站至酒店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抵达绍兴站后，可选择以下交通方式：</w:t>
      </w:r>
    </w:p>
    <w:p w:rsidR="00DF0994" w:rsidRDefault="00DF0994" w:rsidP="00DF0994">
      <w:pPr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（一）公共交通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乘坐绍兴地铁1号线，经3站后至“梅山广场”站下车，从A1口出站，步行约450米抵达酒店。</w:t>
      </w:r>
    </w:p>
    <w:p w:rsidR="00DF0994" w:rsidRDefault="00DF0994" w:rsidP="00DF0994">
      <w:pPr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（二）出租车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距离约5公里，时间约12分钟。</w:t>
      </w:r>
    </w:p>
    <w:p w:rsidR="00DF0994" w:rsidRDefault="00DF0994" w:rsidP="00DF0994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三、绍兴东站至酒店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抵达绍兴东站后，可选择以下交通方式：</w:t>
      </w:r>
    </w:p>
    <w:p w:rsidR="00DF0994" w:rsidRDefault="00DF0994" w:rsidP="00DF0994">
      <w:pPr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（一）公共交通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出站后步行约500米至“上虞客运中心”，乘坐地铁专线D2001路公交车，经16站后至“地铁檀渎站”下车，从A口进站搭乘绍兴地铁2号线，经7站后至“梅山广场”站下车，从A1口出站，步行约450米抵达酒店。</w:t>
      </w:r>
    </w:p>
    <w:p w:rsidR="00DF0994" w:rsidRDefault="00DF0994" w:rsidP="00DF0994">
      <w:pPr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（二）出租车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距离约31公里，时间约50分钟。</w:t>
      </w:r>
    </w:p>
    <w:p w:rsidR="00DF0994" w:rsidRDefault="00DF0994" w:rsidP="00DF099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DF0994" w:rsidRDefault="00DF0994" w:rsidP="00DF0994"/>
    <w:p w:rsidR="00DF0994" w:rsidRDefault="00DF0994" w:rsidP="00DF0994">
      <w:pPr>
        <w:rPr>
          <w:rFonts w:ascii="仿宋_GB2312" w:eastAsia="仿宋_GB2312"/>
          <w:sz w:val="32"/>
          <w:szCs w:val="32"/>
        </w:rPr>
      </w:pPr>
    </w:p>
    <w:p w:rsidR="00DF0994" w:rsidRPr="00DF0994" w:rsidRDefault="00DF0994" w:rsidP="000B1733">
      <w:pPr>
        <w:widowControl/>
        <w:rPr>
          <w:rFonts w:ascii="Tahoma" w:hAnsi="Tahoma" w:cs="Tahoma"/>
          <w:b/>
          <w:bCs/>
          <w:color w:val="333333"/>
          <w:sz w:val="23"/>
          <w:szCs w:val="23"/>
        </w:rPr>
      </w:pPr>
    </w:p>
    <w:sectPr w:rsidR="00DF0994" w:rsidRPr="00DF0994" w:rsidSect="00244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27" w:rsidRDefault="00F60627" w:rsidP="00AA0F77">
      <w:r>
        <w:separator/>
      </w:r>
    </w:p>
  </w:endnote>
  <w:endnote w:type="continuationSeparator" w:id="1">
    <w:p w:rsidR="00F60627" w:rsidRDefault="00F60627" w:rsidP="00AA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27" w:rsidRDefault="00F60627" w:rsidP="00AA0F77">
      <w:r>
        <w:separator/>
      </w:r>
    </w:p>
  </w:footnote>
  <w:footnote w:type="continuationSeparator" w:id="1">
    <w:p w:rsidR="00F60627" w:rsidRDefault="00F60627" w:rsidP="00AA0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6FA"/>
    <w:rsid w:val="000B1733"/>
    <w:rsid w:val="0013202B"/>
    <w:rsid w:val="00157B0C"/>
    <w:rsid w:val="00160DA7"/>
    <w:rsid w:val="001652BD"/>
    <w:rsid w:val="001C2383"/>
    <w:rsid w:val="001C263B"/>
    <w:rsid w:val="00244B92"/>
    <w:rsid w:val="002921AD"/>
    <w:rsid w:val="002B2085"/>
    <w:rsid w:val="00341211"/>
    <w:rsid w:val="003462BB"/>
    <w:rsid w:val="003A7039"/>
    <w:rsid w:val="003D53BC"/>
    <w:rsid w:val="00434B8F"/>
    <w:rsid w:val="00453969"/>
    <w:rsid w:val="0046571E"/>
    <w:rsid w:val="00470801"/>
    <w:rsid w:val="004C36FA"/>
    <w:rsid w:val="00555895"/>
    <w:rsid w:val="0056503D"/>
    <w:rsid w:val="005A4C6C"/>
    <w:rsid w:val="00614C8D"/>
    <w:rsid w:val="007430FA"/>
    <w:rsid w:val="00794DB1"/>
    <w:rsid w:val="007B0A59"/>
    <w:rsid w:val="007B34CF"/>
    <w:rsid w:val="00836FD3"/>
    <w:rsid w:val="008D1F2D"/>
    <w:rsid w:val="008F42FE"/>
    <w:rsid w:val="00910027"/>
    <w:rsid w:val="0094254C"/>
    <w:rsid w:val="009425D6"/>
    <w:rsid w:val="009474DB"/>
    <w:rsid w:val="009F260E"/>
    <w:rsid w:val="009F64B3"/>
    <w:rsid w:val="00A14C74"/>
    <w:rsid w:val="00A421E7"/>
    <w:rsid w:val="00AA0F77"/>
    <w:rsid w:val="00AE1C06"/>
    <w:rsid w:val="00B75AE9"/>
    <w:rsid w:val="00B83295"/>
    <w:rsid w:val="00BB0A6F"/>
    <w:rsid w:val="00BE20A6"/>
    <w:rsid w:val="00C3339D"/>
    <w:rsid w:val="00C5524A"/>
    <w:rsid w:val="00C800CD"/>
    <w:rsid w:val="00D33EFB"/>
    <w:rsid w:val="00DC4DD5"/>
    <w:rsid w:val="00DF0994"/>
    <w:rsid w:val="00E24FB5"/>
    <w:rsid w:val="00E518C3"/>
    <w:rsid w:val="00E834EE"/>
    <w:rsid w:val="00ED3045"/>
    <w:rsid w:val="00F60627"/>
    <w:rsid w:val="00FA18C5"/>
    <w:rsid w:val="00FB508F"/>
    <w:rsid w:val="00FC0B11"/>
    <w:rsid w:val="00FD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6F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6F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A0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A0F7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A0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A0F77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8329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2"/>
    <w:uiPriority w:val="1"/>
    <w:qFormat/>
    <w:rsid w:val="00B83295"/>
    <w:pPr>
      <w:ind w:left="120" w:firstLine="640"/>
      <w:jc w:val="left"/>
    </w:pPr>
    <w:rPr>
      <w:rFonts w:ascii="等线" w:eastAsia="等线" w:hAnsi="等线"/>
      <w:kern w:val="0"/>
      <w:sz w:val="32"/>
      <w:szCs w:val="32"/>
      <w:lang w:eastAsia="en-US"/>
    </w:rPr>
  </w:style>
  <w:style w:type="character" w:customStyle="1" w:styleId="Char2">
    <w:name w:val="正文文本 Char"/>
    <w:basedOn w:val="a0"/>
    <w:link w:val="a6"/>
    <w:uiPriority w:val="1"/>
    <w:rsid w:val="00B83295"/>
    <w:rPr>
      <w:rFonts w:ascii="等线" w:eastAsia="等线" w:hAnsi="等线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B83295"/>
    <w:pPr>
      <w:jc w:val="left"/>
    </w:pPr>
    <w:rPr>
      <w:kern w:val="0"/>
      <w:sz w:val="22"/>
      <w:lang w:eastAsia="en-US"/>
    </w:rPr>
  </w:style>
  <w:style w:type="character" w:styleId="a7">
    <w:name w:val="Hyperlink"/>
    <w:basedOn w:val="a0"/>
    <w:uiPriority w:val="99"/>
    <w:unhideWhenUsed/>
    <w:rsid w:val="00B8329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32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71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韩华</dc:creator>
  <cp:lastModifiedBy>lenovo</cp:lastModifiedBy>
  <cp:revision>14</cp:revision>
  <dcterms:created xsi:type="dcterms:W3CDTF">2024-11-05T02:10:00Z</dcterms:created>
  <dcterms:modified xsi:type="dcterms:W3CDTF">2026-05-18T08:06:00Z</dcterms:modified>
</cp:coreProperties>
</file>